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9D" w:rsidRDefault="001B669D"/>
    <w:p w:rsidR="00AF0628" w:rsidRPr="00AF0628" w:rsidRDefault="00B8645D" w:rsidP="00AF0628">
      <w:pPr>
        <w:jc w:val="center"/>
        <w:rPr>
          <w:b/>
          <w:sz w:val="28"/>
          <w:szCs w:val="28"/>
          <w:lang w:val="en-US"/>
        </w:rPr>
      </w:pPr>
      <w:r w:rsidRPr="00AF0628">
        <w:rPr>
          <w:b/>
          <w:sz w:val="28"/>
          <w:szCs w:val="28"/>
          <w:lang w:val="en-US"/>
        </w:rPr>
        <w:t>COOMET Seminar on</w:t>
      </w:r>
    </w:p>
    <w:p w:rsidR="00AF0628" w:rsidRPr="00AF0628" w:rsidRDefault="000A78BA" w:rsidP="00AF0628">
      <w:pPr>
        <w:jc w:val="center"/>
        <w:rPr>
          <w:b/>
          <w:sz w:val="28"/>
          <w:szCs w:val="28"/>
          <w:lang w:val="en-US"/>
        </w:rPr>
      </w:pPr>
      <w:r w:rsidRPr="00AF0628">
        <w:rPr>
          <w:b/>
          <w:sz w:val="28"/>
          <w:szCs w:val="28"/>
          <w:lang w:val="en-US"/>
        </w:rPr>
        <w:t xml:space="preserve">Status </w:t>
      </w:r>
      <w:r w:rsidR="005F38C3">
        <w:rPr>
          <w:b/>
          <w:sz w:val="28"/>
          <w:szCs w:val="28"/>
          <w:lang w:val="en-US"/>
        </w:rPr>
        <w:t xml:space="preserve">quo </w:t>
      </w:r>
      <w:r w:rsidRPr="00AF0628">
        <w:rPr>
          <w:b/>
          <w:sz w:val="28"/>
          <w:szCs w:val="28"/>
          <w:lang w:val="en-US"/>
        </w:rPr>
        <w:t>of Legal Metrology in COOMET Member Countries</w:t>
      </w:r>
      <w:r w:rsidR="00AF0628" w:rsidRPr="00AF0628">
        <w:rPr>
          <w:b/>
          <w:sz w:val="28"/>
          <w:szCs w:val="28"/>
          <w:lang w:val="en-US"/>
        </w:rPr>
        <w:br/>
      </w:r>
      <w:r w:rsidR="001C46B0">
        <w:rPr>
          <w:b/>
          <w:sz w:val="28"/>
          <w:szCs w:val="28"/>
          <w:lang w:val="en-US"/>
        </w:rPr>
        <w:t>Legal Regulations for Medical Devices</w:t>
      </w:r>
      <w:r w:rsidR="00FA18D5">
        <w:rPr>
          <w:b/>
          <w:sz w:val="28"/>
          <w:szCs w:val="28"/>
          <w:lang w:val="en-US"/>
        </w:rPr>
        <w:t xml:space="preserve"> with Measuring Functions</w:t>
      </w:r>
      <w:r w:rsidR="00AF0628" w:rsidRPr="00AF0628">
        <w:rPr>
          <w:b/>
          <w:sz w:val="28"/>
          <w:szCs w:val="28"/>
          <w:lang w:val="en-US"/>
        </w:rPr>
        <w:br/>
      </w:r>
      <w:r w:rsidR="001C46B0">
        <w:rPr>
          <w:b/>
          <w:sz w:val="28"/>
          <w:szCs w:val="28"/>
          <w:lang w:val="en-US"/>
        </w:rPr>
        <w:t xml:space="preserve">Legal Regulations </w:t>
      </w:r>
      <w:r w:rsidR="00AF0628" w:rsidRPr="00AF0628">
        <w:rPr>
          <w:b/>
          <w:sz w:val="28"/>
          <w:szCs w:val="28"/>
          <w:lang w:val="en-US"/>
        </w:rPr>
        <w:t>f</w:t>
      </w:r>
      <w:r w:rsidR="001C46B0">
        <w:rPr>
          <w:b/>
          <w:sz w:val="28"/>
          <w:szCs w:val="28"/>
          <w:lang w:val="en-US"/>
        </w:rPr>
        <w:t>or</w:t>
      </w:r>
      <w:r w:rsidR="00AF0628" w:rsidRPr="00AF0628">
        <w:rPr>
          <w:b/>
          <w:sz w:val="28"/>
          <w:szCs w:val="28"/>
          <w:lang w:val="en-US"/>
        </w:rPr>
        <w:t xml:space="preserve"> </w:t>
      </w:r>
      <w:r w:rsidR="001C46B0">
        <w:rPr>
          <w:b/>
          <w:sz w:val="28"/>
          <w:szCs w:val="28"/>
          <w:lang w:val="en-US"/>
        </w:rPr>
        <w:t>D</w:t>
      </w:r>
      <w:r w:rsidR="00AF0628" w:rsidRPr="00AF0628">
        <w:rPr>
          <w:b/>
          <w:sz w:val="28"/>
          <w:szCs w:val="28"/>
          <w:lang w:val="en-US"/>
        </w:rPr>
        <w:t xml:space="preserve">evices with Measuring </w:t>
      </w:r>
      <w:r w:rsidR="001C46B0">
        <w:rPr>
          <w:b/>
          <w:sz w:val="28"/>
          <w:szCs w:val="28"/>
          <w:lang w:val="en-US"/>
        </w:rPr>
        <w:t>Functions</w:t>
      </w:r>
      <w:r w:rsidR="00AF0628" w:rsidRPr="00AF0628">
        <w:rPr>
          <w:b/>
          <w:sz w:val="28"/>
          <w:szCs w:val="28"/>
          <w:lang w:val="en-US"/>
        </w:rPr>
        <w:t xml:space="preserve"> in Testing </w:t>
      </w:r>
      <w:r w:rsidR="001C46B0">
        <w:rPr>
          <w:b/>
          <w:sz w:val="28"/>
          <w:szCs w:val="28"/>
          <w:lang w:val="en-US"/>
        </w:rPr>
        <w:t>L</w:t>
      </w:r>
      <w:r w:rsidR="00AF0628" w:rsidRPr="00AF0628">
        <w:rPr>
          <w:b/>
          <w:sz w:val="28"/>
          <w:szCs w:val="28"/>
          <w:lang w:val="en-US"/>
        </w:rPr>
        <w:t>aboratories</w:t>
      </w:r>
    </w:p>
    <w:p w:rsidR="000A78BA" w:rsidRDefault="00B72B79" w:rsidP="00AF0628">
      <w:pPr>
        <w:jc w:val="center"/>
        <w:rPr>
          <w:lang w:val="en-US"/>
        </w:rPr>
      </w:pPr>
      <w:r w:rsidRPr="00AF0628">
        <w:rPr>
          <w:b/>
          <w:sz w:val="28"/>
          <w:szCs w:val="28"/>
          <w:lang w:val="en-US"/>
        </w:rPr>
        <w:t>Tashkent, 27 – 28 September 2016</w:t>
      </w:r>
    </w:p>
    <w:p w:rsidR="00AF0628" w:rsidRDefault="00AF0628">
      <w:pPr>
        <w:rPr>
          <w:lang w:val="en-US"/>
        </w:rPr>
      </w:pPr>
    </w:p>
    <w:p w:rsidR="00B72B79" w:rsidRDefault="00917B3E">
      <w:pPr>
        <w:rPr>
          <w:lang w:val="en-US"/>
        </w:rPr>
      </w:pPr>
      <w:r w:rsidRPr="00AF0628">
        <w:rPr>
          <w:u w:val="single"/>
          <w:lang w:val="en-US"/>
        </w:rPr>
        <w:t>Objectives</w:t>
      </w:r>
      <w:r>
        <w:rPr>
          <w:lang w:val="en-US"/>
        </w:rPr>
        <w:t>:</w:t>
      </w:r>
      <w:r w:rsidR="006206E9">
        <w:rPr>
          <w:lang w:val="en-US"/>
        </w:rPr>
        <w:t xml:space="preserve"> </w:t>
      </w:r>
      <w:bookmarkStart w:id="0" w:name="_GoBack"/>
      <w:bookmarkEnd w:id="0"/>
    </w:p>
    <w:p w:rsidR="006206E9" w:rsidRDefault="006206E9" w:rsidP="006206E9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Comparative analysis of existing national legislation in the field of metrology in COOMET member countries</w:t>
      </w:r>
      <w:r w:rsidR="001C46B0">
        <w:rPr>
          <w:lang w:val="en-US"/>
        </w:rPr>
        <w:t xml:space="preserve"> (</w:t>
      </w:r>
      <w:r w:rsidR="00FA18D5">
        <w:rPr>
          <w:lang w:val="en-US"/>
        </w:rPr>
        <w:t>582/RU/13)</w:t>
      </w:r>
    </w:p>
    <w:p w:rsidR="00917B3E" w:rsidRDefault="00917B3E" w:rsidP="006206E9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General discussion of the status quo of metrological legislation in COOMET countries</w:t>
      </w:r>
    </w:p>
    <w:p w:rsidR="006206E9" w:rsidRDefault="006206E9" w:rsidP="006206E9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Better understanding of best practice </w:t>
      </w:r>
      <w:r w:rsidR="007C1AD0">
        <w:rPr>
          <w:lang w:val="en-US"/>
        </w:rPr>
        <w:t xml:space="preserve">for working out </w:t>
      </w:r>
      <w:r>
        <w:rPr>
          <w:lang w:val="en-US"/>
        </w:rPr>
        <w:t>national metrology legislation</w:t>
      </w:r>
    </w:p>
    <w:p w:rsidR="006206E9" w:rsidRDefault="002A5B7E" w:rsidP="006206E9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understanding of the global development in legal metrology as a part of the quality infrastructure</w:t>
      </w:r>
    </w:p>
    <w:p w:rsidR="00AF0628" w:rsidRPr="006206E9" w:rsidRDefault="00AF0628" w:rsidP="006206E9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Need of regulation vs. </w:t>
      </w:r>
      <w:r w:rsidR="00FF7843">
        <w:rPr>
          <w:lang w:val="en-US"/>
        </w:rPr>
        <w:t>over</w:t>
      </w:r>
      <w:r>
        <w:rPr>
          <w:lang w:val="en-US"/>
        </w:rPr>
        <w:t>regulat</w:t>
      </w:r>
      <w:r w:rsidR="00FF7843">
        <w:rPr>
          <w:lang w:val="en-US"/>
        </w:rPr>
        <w:t>ed systems</w:t>
      </w:r>
      <w:r w:rsidR="005F38C3">
        <w:rPr>
          <w:lang w:val="en-US"/>
        </w:rPr>
        <w:t xml:space="preserve"> – national</w:t>
      </w:r>
      <w:r w:rsidR="00FF7843">
        <w:rPr>
          <w:lang w:val="en-US"/>
        </w:rPr>
        <w:t xml:space="preserve"> and international good practice</w:t>
      </w:r>
      <w:r>
        <w:rPr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528"/>
        <w:gridCol w:w="2016"/>
      </w:tblGrid>
      <w:tr w:rsidR="00B72B79" w:rsidRPr="00917B3E" w:rsidTr="006D16C9">
        <w:tc>
          <w:tcPr>
            <w:tcW w:w="1668" w:type="dxa"/>
            <w:shd w:val="clear" w:color="auto" w:fill="C6D9F1" w:themeFill="text2" w:themeFillTint="33"/>
          </w:tcPr>
          <w:p w:rsidR="00B72B79" w:rsidRPr="00917B3E" w:rsidRDefault="00A25FCC" w:rsidP="00917B3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17B3E">
              <w:rPr>
                <w:b/>
                <w:sz w:val="28"/>
                <w:szCs w:val="28"/>
                <w:lang w:val="en-US"/>
              </w:rPr>
              <w:t>Time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B72B79" w:rsidRPr="00917B3E" w:rsidRDefault="00A25FCC">
            <w:pPr>
              <w:rPr>
                <w:b/>
                <w:sz w:val="28"/>
                <w:szCs w:val="28"/>
                <w:lang w:val="en-US"/>
              </w:rPr>
            </w:pPr>
            <w:r w:rsidRPr="00917B3E">
              <w:rPr>
                <w:b/>
                <w:sz w:val="28"/>
                <w:szCs w:val="28"/>
                <w:lang w:val="en-US"/>
              </w:rPr>
              <w:t>Topic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B72B79" w:rsidRPr="00917B3E" w:rsidRDefault="00A25FCC">
            <w:pPr>
              <w:rPr>
                <w:b/>
                <w:sz w:val="28"/>
                <w:szCs w:val="28"/>
                <w:lang w:val="en-US"/>
              </w:rPr>
            </w:pPr>
            <w:r w:rsidRPr="00917B3E">
              <w:rPr>
                <w:b/>
                <w:sz w:val="28"/>
                <w:szCs w:val="28"/>
                <w:lang w:val="en-US"/>
              </w:rPr>
              <w:t>Responsible</w:t>
            </w:r>
          </w:p>
        </w:tc>
      </w:tr>
      <w:tr w:rsidR="00B72B79" w:rsidRPr="006D16C9" w:rsidTr="006D16C9">
        <w:tc>
          <w:tcPr>
            <w:tcW w:w="1668" w:type="dxa"/>
            <w:shd w:val="clear" w:color="auto" w:fill="C6D9F1" w:themeFill="text2" w:themeFillTint="33"/>
          </w:tcPr>
          <w:p w:rsidR="00B72B79" w:rsidRPr="006D16C9" w:rsidRDefault="00A25FCC" w:rsidP="00917B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16C9">
              <w:rPr>
                <w:b/>
                <w:sz w:val="24"/>
                <w:szCs w:val="24"/>
                <w:lang w:val="en-US"/>
              </w:rPr>
              <w:t>Tuesday</w:t>
            </w:r>
          </w:p>
          <w:p w:rsidR="006206E9" w:rsidRPr="006D16C9" w:rsidRDefault="006206E9" w:rsidP="00917B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16C9">
              <w:rPr>
                <w:b/>
                <w:sz w:val="24"/>
                <w:szCs w:val="24"/>
                <w:lang w:val="en-US"/>
              </w:rPr>
              <w:t>27 September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B72B79" w:rsidRPr="006D16C9" w:rsidRDefault="005F38C3" w:rsidP="005F38C3">
            <w:pPr>
              <w:rPr>
                <w:b/>
                <w:sz w:val="24"/>
                <w:szCs w:val="24"/>
                <w:lang w:val="en-US"/>
              </w:rPr>
            </w:pPr>
            <w:r w:rsidRPr="006D16C9">
              <w:rPr>
                <w:b/>
                <w:sz w:val="24"/>
                <w:szCs w:val="24"/>
                <w:lang w:val="en-US"/>
              </w:rPr>
              <w:t>Status quo of metrological legislation in COOMET member countries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B72B79" w:rsidRPr="006D16C9" w:rsidRDefault="005F38C3">
            <w:pPr>
              <w:rPr>
                <w:b/>
                <w:lang w:val="en-US"/>
              </w:rPr>
            </w:pPr>
            <w:r w:rsidRPr="006D16C9">
              <w:rPr>
                <w:b/>
                <w:lang w:val="en-US"/>
              </w:rPr>
              <w:t xml:space="preserve">Manfred </w:t>
            </w:r>
            <w:proofErr w:type="spellStart"/>
            <w:r w:rsidRPr="006D16C9">
              <w:rPr>
                <w:b/>
                <w:lang w:val="en-US"/>
              </w:rPr>
              <w:t>Kochsiek</w:t>
            </w:r>
            <w:proofErr w:type="spellEnd"/>
          </w:p>
        </w:tc>
      </w:tr>
      <w:tr w:rsidR="00B72B79" w:rsidTr="006D16C9">
        <w:tc>
          <w:tcPr>
            <w:tcW w:w="1668" w:type="dxa"/>
          </w:tcPr>
          <w:p w:rsidR="00B72B79" w:rsidRDefault="008243B1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9:00</w:t>
            </w:r>
          </w:p>
        </w:tc>
        <w:tc>
          <w:tcPr>
            <w:tcW w:w="5528" w:type="dxa"/>
          </w:tcPr>
          <w:p w:rsidR="00B72B79" w:rsidRDefault="006206E9" w:rsidP="006206E9">
            <w:pPr>
              <w:rPr>
                <w:lang w:val="en-US"/>
              </w:rPr>
            </w:pPr>
            <w:r>
              <w:rPr>
                <w:lang w:val="en-US"/>
              </w:rPr>
              <w:t>Welcome and opening</w:t>
            </w:r>
          </w:p>
        </w:tc>
        <w:tc>
          <w:tcPr>
            <w:tcW w:w="2016" w:type="dxa"/>
          </w:tcPr>
          <w:p w:rsidR="00B72B79" w:rsidRDefault="006206E9">
            <w:pPr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Ulbig</w:t>
            </w:r>
            <w:proofErr w:type="spellEnd"/>
            <w:r w:rsidR="005F38C3">
              <w:rPr>
                <w:lang w:val="en-US"/>
              </w:rPr>
              <w:t xml:space="preserve">, Maxim </w:t>
            </w:r>
            <w:proofErr w:type="spellStart"/>
            <w:r w:rsidR="005F38C3">
              <w:rPr>
                <w:lang w:val="en-US"/>
              </w:rPr>
              <w:t>Shabanov</w:t>
            </w:r>
            <w:proofErr w:type="spellEnd"/>
          </w:p>
        </w:tc>
      </w:tr>
      <w:tr w:rsidR="00B72B79" w:rsidTr="006D16C9">
        <w:tc>
          <w:tcPr>
            <w:tcW w:w="1668" w:type="dxa"/>
            <w:tcBorders>
              <w:bottom w:val="single" w:sz="4" w:space="0" w:color="auto"/>
            </w:tcBorders>
          </w:tcPr>
          <w:p w:rsidR="00B72B79" w:rsidRDefault="008243B1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9:10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72B79" w:rsidRDefault="006206E9">
            <w:pPr>
              <w:rPr>
                <w:lang w:val="en-US"/>
              </w:rPr>
            </w:pPr>
            <w:r>
              <w:rPr>
                <w:lang w:val="en-US"/>
              </w:rPr>
              <w:t>Introduction of participants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B72B79" w:rsidRDefault="002A5B7E">
            <w:pPr>
              <w:rPr>
                <w:lang w:val="en-US"/>
              </w:rPr>
            </w:pPr>
            <w:r>
              <w:rPr>
                <w:lang w:val="en-US"/>
              </w:rPr>
              <w:t>Participants</w:t>
            </w:r>
          </w:p>
        </w:tc>
      </w:tr>
      <w:tr w:rsidR="008243B1" w:rsidRPr="00FF7843" w:rsidTr="006D16C9">
        <w:tc>
          <w:tcPr>
            <w:tcW w:w="1668" w:type="dxa"/>
          </w:tcPr>
          <w:p w:rsidR="008243B1" w:rsidRPr="00FF7843" w:rsidRDefault="006D16C9" w:rsidP="006D16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243B1" w:rsidRPr="00FF7843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="008243B1" w:rsidRPr="00FF7843">
              <w:rPr>
                <w:lang w:val="en-US"/>
              </w:rPr>
              <w:t>0</w:t>
            </w:r>
          </w:p>
        </w:tc>
        <w:tc>
          <w:tcPr>
            <w:tcW w:w="5528" w:type="dxa"/>
          </w:tcPr>
          <w:p w:rsidR="008243B1" w:rsidRPr="00FF7843" w:rsidRDefault="00FF7843" w:rsidP="00AF0628">
            <w:pPr>
              <w:rPr>
                <w:lang w:val="en-US"/>
              </w:rPr>
            </w:pPr>
            <w:r>
              <w:rPr>
                <w:lang w:val="en-US"/>
              </w:rPr>
              <w:t>General considerations on legal metrology systems</w:t>
            </w:r>
          </w:p>
        </w:tc>
        <w:tc>
          <w:tcPr>
            <w:tcW w:w="2016" w:type="dxa"/>
          </w:tcPr>
          <w:p w:rsidR="008243B1" w:rsidRPr="00FF7843" w:rsidRDefault="00AF0628">
            <w:pPr>
              <w:rPr>
                <w:lang w:val="en-US"/>
              </w:rPr>
            </w:pPr>
            <w:r w:rsidRPr="00FF7843">
              <w:rPr>
                <w:lang w:val="en-US"/>
              </w:rPr>
              <w:t xml:space="preserve">Peter </w:t>
            </w:r>
            <w:proofErr w:type="spellStart"/>
            <w:r w:rsidRPr="00FF7843">
              <w:rPr>
                <w:lang w:val="en-US"/>
              </w:rPr>
              <w:t>Ulbig</w:t>
            </w:r>
            <w:proofErr w:type="spellEnd"/>
          </w:p>
        </w:tc>
      </w:tr>
      <w:tr w:rsidR="002A5B7E" w:rsidTr="006D16C9">
        <w:tc>
          <w:tcPr>
            <w:tcW w:w="1668" w:type="dxa"/>
            <w:tcBorders>
              <w:bottom w:val="single" w:sz="4" w:space="0" w:color="auto"/>
            </w:tcBorders>
          </w:tcPr>
          <w:p w:rsidR="002A5B7E" w:rsidRDefault="002A5B7E" w:rsidP="008243B1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A5B7E" w:rsidRDefault="002A5B7E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2A5B7E" w:rsidRDefault="002A5B7E">
            <w:pPr>
              <w:rPr>
                <w:lang w:val="en-US"/>
              </w:rPr>
            </w:pPr>
          </w:p>
        </w:tc>
      </w:tr>
      <w:tr w:rsidR="008243B1" w:rsidTr="006D16C9">
        <w:tc>
          <w:tcPr>
            <w:tcW w:w="1668" w:type="dxa"/>
            <w:shd w:val="clear" w:color="auto" w:fill="C6D9F1" w:themeFill="text2" w:themeFillTint="33"/>
          </w:tcPr>
          <w:p w:rsidR="008243B1" w:rsidRDefault="008243B1" w:rsidP="006D16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D16C9"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  <w:r w:rsidR="006D16C9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8243B1" w:rsidRDefault="008243B1">
            <w:pPr>
              <w:rPr>
                <w:lang w:val="en-US"/>
              </w:rPr>
            </w:pPr>
            <w:r>
              <w:rPr>
                <w:lang w:val="en-US"/>
              </w:rPr>
              <w:t>Coffee /tea break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8243B1" w:rsidRDefault="008243B1">
            <w:pPr>
              <w:rPr>
                <w:lang w:val="en-US"/>
              </w:rPr>
            </w:pPr>
          </w:p>
        </w:tc>
      </w:tr>
      <w:tr w:rsidR="00AF0628" w:rsidTr="006D16C9">
        <w:tc>
          <w:tcPr>
            <w:tcW w:w="1668" w:type="dxa"/>
          </w:tcPr>
          <w:p w:rsidR="00AF0628" w:rsidRDefault="006D16C9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</w:t>
            </w:r>
            <w:r w:rsidR="00AF0628">
              <w:rPr>
                <w:lang w:val="en-US"/>
              </w:rPr>
              <w:t>0</w:t>
            </w:r>
          </w:p>
        </w:tc>
        <w:tc>
          <w:tcPr>
            <w:tcW w:w="5528" w:type="dxa"/>
          </w:tcPr>
          <w:p w:rsidR="00AF0628" w:rsidRDefault="00AF0628">
            <w:pPr>
              <w:rPr>
                <w:lang w:val="en-US"/>
              </w:rPr>
            </w:pPr>
            <w:r>
              <w:rPr>
                <w:lang w:val="en-US"/>
              </w:rPr>
              <w:t>Presentation “Metrological infrastructure of a country based on international best practice – legal metrology as an important part”</w:t>
            </w:r>
          </w:p>
        </w:tc>
        <w:tc>
          <w:tcPr>
            <w:tcW w:w="2016" w:type="dxa"/>
          </w:tcPr>
          <w:p w:rsidR="00AF0628" w:rsidRDefault="00AF0628" w:rsidP="003E5EFC">
            <w:pPr>
              <w:rPr>
                <w:lang w:val="en-US"/>
              </w:rPr>
            </w:pPr>
            <w:r>
              <w:rPr>
                <w:lang w:val="en-US"/>
              </w:rPr>
              <w:t xml:space="preserve">Manfred </w:t>
            </w:r>
            <w:proofErr w:type="spellStart"/>
            <w:r>
              <w:rPr>
                <w:lang w:val="en-US"/>
              </w:rPr>
              <w:t>Kochsiek</w:t>
            </w:r>
            <w:proofErr w:type="spellEnd"/>
          </w:p>
        </w:tc>
      </w:tr>
      <w:tr w:rsidR="00AF0628" w:rsidTr="006D16C9">
        <w:tc>
          <w:tcPr>
            <w:tcW w:w="1668" w:type="dxa"/>
            <w:tcBorders>
              <w:bottom w:val="single" w:sz="4" w:space="0" w:color="auto"/>
            </w:tcBorders>
          </w:tcPr>
          <w:p w:rsidR="00AF0628" w:rsidRDefault="00AF0628" w:rsidP="00917B3E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F0628" w:rsidRDefault="00AF0628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F0628" w:rsidRDefault="00AF0628" w:rsidP="003E5EFC">
            <w:pPr>
              <w:rPr>
                <w:lang w:val="en-US"/>
              </w:rPr>
            </w:pPr>
          </w:p>
        </w:tc>
      </w:tr>
      <w:tr w:rsidR="00AF0628" w:rsidTr="006D16C9">
        <w:tc>
          <w:tcPr>
            <w:tcW w:w="1668" w:type="dxa"/>
            <w:shd w:val="clear" w:color="auto" w:fill="C6D9F1" w:themeFill="text2" w:themeFillTint="33"/>
          </w:tcPr>
          <w:p w:rsidR="00AF0628" w:rsidRDefault="00AF0628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AF0628" w:rsidRDefault="00AF0628">
            <w:pPr>
              <w:rPr>
                <w:lang w:val="en-US"/>
              </w:rPr>
            </w:pPr>
            <w:r>
              <w:rPr>
                <w:lang w:val="en-US"/>
              </w:rPr>
              <w:t>Lunch break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AF0628" w:rsidRDefault="00AF0628">
            <w:pPr>
              <w:rPr>
                <w:lang w:val="en-US"/>
              </w:rPr>
            </w:pPr>
          </w:p>
        </w:tc>
      </w:tr>
      <w:tr w:rsidR="00AF0628" w:rsidTr="006D16C9">
        <w:tc>
          <w:tcPr>
            <w:tcW w:w="1668" w:type="dxa"/>
          </w:tcPr>
          <w:p w:rsidR="00AF0628" w:rsidRDefault="00AF0628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5528" w:type="dxa"/>
          </w:tcPr>
          <w:p w:rsidR="00AF0628" w:rsidRDefault="00EA4A30" w:rsidP="00EA4A30">
            <w:pPr>
              <w:rPr>
                <w:lang w:val="en-US"/>
              </w:rPr>
            </w:pPr>
            <w:r>
              <w:rPr>
                <w:lang w:val="en-US"/>
              </w:rPr>
              <w:t>Case study of Uzbekistan</w:t>
            </w:r>
          </w:p>
        </w:tc>
        <w:tc>
          <w:tcPr>
            <w:tcW w:w="2016" w:type="dxa"/>
          </w:tcPr>
          <w:p w:rsidR="00AF0628" w:rsidRDefault="00EA4A30">
            <w:pPr>
              <w:rPr>
                <w:lang w:val="en-US"/>
              </w:rPr>
            </w:pPr>
            <w:r>
              <w:rPr>
                <w:lang w:val="en-US"/>
              </w:rPr>
              <w:t xml:space="preserve">Manfred </w:t>
            </w:r>
            <w:proofErr w:type="spellStart"/>
            <w:r>
              <w:rPr>
                <w:lang w:val="en-US"/>
              </w:rPr>
              <w:t>Kochsiek</w:t>
            </w:r>
            <w:proofErr w:type="spellEnd"/>
            <w:r>
              <w:rPr>
                <w:lang w:val="en-US"/>
              </w:rPr>
              <w:t xml:space="preserve"> / </w:t>
            </w:r>
          </w:p>
          <w:p w:rsidR="00EA4A30" w:rsidRDefault="00EA4A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Gayrat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Gaziev</w:t>
            </w:r>
            <w:proofErr w:type="spellEnd"/>
          </w:p>
        </w:tc>
      </w:tr>
      <w:tr w:rsidR="00EA4A30" w:rsidTr="006D16C9">
        <w:tc>
          <w:tcPr>
            <w:tcW w:w="1668" w:type="dxa"/>
            <w:tcBorders>
              <w:bottom w:val="single" w:sz="4" w:space="0" w:color="auto"/>
            </w:tcBorders>
          </w:tcPr>
          <w:p w:rsidR="00EA4A30" w:rsidRDefault="00EA4A30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14:30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A4A30" w:rsidRDefault="00EA4A30" w:rsidP="00EA4A30">
            <w:pPr>
              <w:rPr>
                <w:lang w:val="en-US"/>
              </w:rPr>
            </w:pPr>
            <w:r>
              <w:rPr>
                <w:lang w:val="en-US"/>
              </w:rPr>
              <w:t>Presentation of the status quo of national metrological legislation as a results of the comparative analysis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EA4A30" w:rsidRDefault="00EA4A30">
            <w:pPr>
              <w:rPr>
                <w:lang w:val="en-US"/>
              </w:rPr>
            </w:pPr>
            <w:r>
              <w:rPr>
                <w:lang w:val="en-US"/>
              </w:rPr>
              <w:t xml:space="preserve">Manfred </w:t>
            </w:r>
            <w:proofErr w:type="spellStart"/>
            <w:r>
              <w:rPr>
                <w:lang w:val="en-US"/>
              </w:rPr>
              <w:t>Kochsiek</w:t>
            </w:r>
            <w:proofErr w:type="spellEnd"/>
          </w:p>
        </w:tc>
      </w:tr>
      <w:tr w:rsidR="00EA4A30" w:rsidTr="006D16C9">
        <w:tc>
          <w:tcPr>
            <w:tcW w:w="1668" w:type="dxa"/>
            <w:shd w:val="clear" w:color="auto" w:fill="C6D9F1" w:themeFill="text2" w:themeFillTint="33"/>
          </w:tcPr>
          <w:p w:rsidR="00EA4A30" w:rsidRDefault="00EA4A30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EA4A30" w:rsidRDefault="00EA4A30" w:rsidP="00EA4A30">
            <w:pPr>
              <w:rPr>
                <w:lang w:val="en-US"/>
              </w:rPr>
            </w:pPr>
            <w:r>
              <w:rPr>
                <w:lang w:val="en-US"/>
              </w:rPr>
              <w:t>Coffee /tea break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EA4A30" w:rsidRDefault="00EA4A30">
            <w:pPr>
              <w:rPr>
                <w:lang w:val="en-US"/>
              </w:rPr>
            </w:pPr>
          </w:p>
        </w:tc>
      </w:tr>
      <w:tr w:rsidR="00EA4A30" w:rsidRPr="00FF7843" w:rsidTr="006D16C9">
        <w:tc>
          <w:tcPr>
            <w:tcW w:w="1668" w:type="dxa"/>
          </w:tcPr>
          <w:p w:rsidR="00EA4A30" w:rsidRDefault="00EA4A30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15:30</w:t>
            </w:r>
          </w:p>
        </w:tc>
        <w:tc>
          <w:tcPr>
            <w:tcW w:w="5528" w:type="dxa"/>
          </w:tcPr>
          <w:p w:rsidR="00EA4A30" w:rsidRDefault="00EA4A30" w:rsidP="00EA4A30">
            <w:pPr>
              <w:rPr>
                <w:lang w:val="en-US"/>
              </w:rPr>
            </w:pPr>
            <w:r>
              <w:rPr>
                <w:lang w:val="en-US"/>
              </w:rPr>
              <w:t>Discussion of results and further steps</w:t>
            </w:r>
          </w:p>
        </w:tc>
        <w:tc>
          <w:tcPr>
            <w:tcW w:w="2016" w:type="dxa"/>
          </w:tcPr>
          <w:p w:rsidR="00EA4A30" w:rsidRDefault="00EA4A30">
            <w:pPr>
              <w:rPr>
                <w:lang w:val="en-US"/>
              </w:rPr>
            </w:pPr>
          </w:p>
        </w:tc>
      </w:tr>
      <w:tr w:rsidR="003E5EFC" w:rsidRPr="00FF7843" w:rsidTr="006E322B">
        <w:trPr>
          <w:trHeight w:val="324"/>
        </w:trPr>
        <w:tc>
          <w:tcPr>
            <w:tcW w:w="1668" w:type="dxa"/>
          </w:tcPr>
          <w:p w:rsidR="003E5EFC" w:rsidRDefault="003E5EFC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5528" w:type="dxa"/>
          </w:tcPr>
          <w:p w:rsidR="003E5EFC" w:rsidRDefault="003E5EFC" w:rsidP="005F38C3">
            <w:pPr>
              <w:rPr>
                <w:lang w:val="en-US"/>
              </w:rPr>
            </w:pPr>
            <w:r>
              <w:rPr>
                <w:lang w:val="en-US"/>
              </w:rPr>
              <w:t xml:space="preserve">Closing of the </w:t>
            </w:r>
            <w:r w:rsidR="005F38C3">
              <w:rPr>
                <w:lang w:val="en-US"/>
              </w:rPr>
              <w:t>first seminar day</w:t>
            </w:r>
          </w:p>
        </w:tc>
        <w:tc>
          <w:tcPr>
            <w:tcW w:w="2016" w:type="dxa"/>
          </w:tcPr>
          <w:p w:rsidR="003E5EFC" w:rsidRDefault="003E5EFC">
            <w:pPr>
              <w:rPr>
                <w:lang w:val="en-US"/>
              </w:rPr>
            </w:pPr>
          </w:p>
        </w:tc>
      </w:tr>
      <w:tr w:rsidR="006E322B" w:rsidRPr="00FF7843" w:rsidTr="006E322B">
        <w:trPr>
          <w:trHeight w:val="466"/>
        </w:trPr>
        <w:tc>
          <w:tcPr>
            <w:tcW w:w="1668" w:type="dxa"/>
          </w:tcPr>
          <w:p w:rsidR="006E322B" w:rsidRDefault="006E322B" w:rsidP="006E322B">
            <w:pPr>
              <w:rPr>
                <w:lang w:val="en-US"/>
              </w:rPr>
            </w:pPr>
          </w:p>
        </w:tc>
        <w:tc>
          <w:tcPr>
            <w:tcW w:w="5528" w:type="dxa"/>
          </w:tcPr>
          <w:p w:rsidR="006E322B" w:rsidRDefault="006E322B" w:rsidP="005F38C3">
            <w:pPr>
              <w:rPr>
                <w:lang w:val="en-US"/>
              </w:rPr>
            </w:pPr>
          </w:p>
        </w:tc>
        <w:tc>
          <w:tcPr>
            <w:tcW w:w="2016" w:type="dxa"/>
          </w:tcPr>
          <w:p w:rsidR="006E322B" w:rsidRDefault="006E322B">
            <w:pPr>
              <w:rPr>
                <w:lang w:val="en-US"/>
              </w:rPr>
            </w:pPr>
          </w:p>
        </w:tc>
      </w:tr>
      <w:tr w:rsidR="006E322B" w:rsidRPr="00FF7843" w:rsidTr="006E322B">
        <w:trPr>
          <w:trHeight w:val="466"/>
        </w:trPr>
        <w:tc>
          <w:tcPr>
            <w:tcW w:w="1668" w:type="dxa"/>
          </w:tcPr>
          <w:p w:rsidR="006E322B" w:rsidRDefault="006E322B" w:rsidP="006E322B">
            <w:pPr>
              <w:rPr>
                <w:lang w:val="en-US"/>
              </w:rPr>
            </w:pPr>
          </w:p>
        </w:tc>
        <w:tc>
          <w:tcPr>
            <w:tcW w:w="5528" w:type="dxa"/>
          </w:tcPr>
          <w:p w:rsidR="006E322B" w:rsidRDefault="006E322B" w:rsidP="005F38C3">
            <w:pPr>
              <w:rPr>
                <w:lang w:val="en-US"/>
              </w:rPr>
            </w:pPr>
          </w:p>
        </w:tc>
        <w:tc>
          <w:tcPr>
            <w:tcW w:w="2016" w:type="dxa"/>
          </w:tcPr>
          <w:p w:rsidR="006E322B" w:rsidRDefault="006E322B">
            <w:pPr>
              <w:rPr>
                <w:lang w:val="en-US"/>
              </w:rPr>
            </w:pPr>
          </w:p>
        </w:tc>
      </w:tr>
      <w:tr w:rsidR="003E5EFC" w:rsidRPr="006D16C9" w:rsidTr="006D16C9">
        <w:tc>
          <w:tcPr>
            <w:tcW w:w="1668" w:type="dxa"/>
            <w:shd w:val="clear" w:color="auto" w:fill="C6D9F1" w:themeFill="text2" w:themeFillTint="33"/>
          </w:tcPr>
          <w:p w:rsidR="003E5EFC" w:rsidRPr="006D16C9" w:rsidRDefault="005F38C3" w:rsidP="00917B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16C9">
              <w:rPr>
                <w:b/>
                <w:sz w:val="24"/>
                <w:szCs w:val="24"/>
                <w:lang w:val="en-US"/>
              </w:rPr>
              <w:lastRenderedPageBreak/>
              <w:t>Wednesday</w:t>
            </w:r>
          </w:p>
          <w:p w:rsidR="005F38C3" w:rsidRPr="006D16C9" w:rsidRDefault="005F38C3" w:rsidP="00917B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16C9">
              <w:rPr>
                <w:b/>
                <w:sz w:val="24"/>
                <w:szCs w:val="24"/>
                <w:lang w:val="en-US"/>
              </w:rPr>
              <w:t>28 September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5B6C5E" w:rsidRPr="006D16C9" w:rsidRDefault="005F38C3" w:rsidP="00FF7843">
            <w:pPr>
              <w:rPr>
                <w:b/>
                <w:sz w:val="24"/>
                <w:szCs w:val="24"/>
                <w:lang w:val="en-US"/>
              </w:rPr>
            </w:pPr>
            <w:r w:rsidRPr="006D16C9">
              <w:rPr>
                <w:b/>
                <w:sz w:val="24"/>
                <w:szCs w:val="24"/>
                <w:lang w:val="en-US"/>
              </w:rPr>
              <w:t>Control of Medical Equipment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5B6C5E" w:rsidRPr="006D16C9" w:rsidRDefault="005F38C3">
            <w:pPr>
              <w:rPr>
                <w:b/>
                <w:lang w:val="en-US"/>
              </w:rPr>
            </w:pPr>
            <w:r w:rsidRPr="006D16C9">
              <w:rPr>
                <w:b/>
                <w:lang w:val="en-US"/>
              </w:rPr>
              <w:t xml:space="preserve">Stephan </w:t>
            </w:r>
            <w:proofErr w:type="spellStart"/>
            <w:r w:rsidRPr="006D16C9">
              <w:rPr>
                <w:b/>
                <w:lang w:val="en-US"/>
              </w:rPr>
              <w:t>Mieke</w:t>
            </w:r>
            <w:proofErr w:type="spellEnd"/>
          </w:p>
        </w:tc>
      </w:tr>
      <w:tr w:rsidR="003E5EFC" w:rsidTr="006D16C9">
        <w:tc>
          <w:tcPr>
            <w:tcW w:w="1668" w:type="dxa"/>
          </w:tcPr>
          <w:p w:rsidR="003E5EFC" w:rsidRDefault="005F38C3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9:00</w:t>
            </w:r>
          </w:p>
        </w:tc>
        <w:tc>
          <w:tcPr>
            <w:tcW w:w="5528" w:type="dxa"/>
          </w:tcPr>
          <w:p w:rsidR="003E5EFC" w:rsidRDefault="005F38C3" w:rsidP="00EA4A30">
            <w:pPr>
              <w:rPr>
                <w:lang w:val="en-US"/>
              </w:rPr>
            </w:pPr>
            <w:r>
              <w:rPr>
                <w:lang w:val="en-US"/>
              </w:rPr>
              <w:t>Opening</w:t>
            </w:r>
          </w:p>
        </w:tc>
        <w:tc>
          <w:tcPr>
            <w:tcW w:w="2016" w:type="dxa"/>
          </w:tcPr>
          <w:p w:rsidR="003E5EFC" w:rsidRDefault="005F38C3">
            <w:pPr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Ulbig</w:t>
            </w:r>
            <w:proofErr w:type="spellEnd"/>
            <w:r>
              <w:rPr>
                <w:lang w:val="en-US"/>
              </w:rPr>
              <w:t xml:space="preserve">, Maxim </w:t>
            </w:r>
            <w:proofErr w:type="spellStart"/>
            <w:r>
              <w:rPr>
                <w:lang w:val="en-US"/>
              </w:rPr>
              <w:t>Shabanov</w:t>
            </w:r>
            <w:proofErr w:type="spellEnd"/>
          </w:p>
        </w:tc>
      </w:tr>
      <w:tr w:rsidR="005F38C3" w:rsidTr="006D16C9">
        <w:tc>
          <w:tcPr>
            <w:tcW w:w="1668" w:type="dxa"/>
          </w:tcPr>
          <w:p w:rsidR="005F38C3" w:rsidRDefault="005F38C3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9:10</w:t>
            </w:r>
          </w:p>
        </w:tc>
        <w:tc>
          <w:tcPr>
            <w:tcW w:w="5528" w:type="dxa"/>
          </w:tcPr>
          <w:p w:rsidR="005F38C3" w:rsidRDefault="006D16C9" w:rsidP="00414D69">
            <w:pPr>
              <w:rPr>
                <w:lang w:val="en-US"/>
              </w:rPr>
            </w:pPr>
            <w:r>
              <w:rPr>
                <w:lang w:val="en-US"/>
              </w:rPr>
              <w:t>Presentation “</w:t>
            </w:r>
            <w:r w:rsidR="00414D69">
              <w:rPr>
                <w:lang w:val="en-US"/>
              </w:rPr>
              <w:t xml:space="preserve">Legal regulations for </w:t>
            </w:r>
            <w:r w:rsidR="00754272">
              <w:rPr>
                <w:lang w:val="en-US"/>
              </w:rPr>
              <w:t>medical</w:t>
            </w:r>
            <w:r w:rsidR="00414D69">
              <w:rPr>
                <w:lang w:val="en-US"/>
              </w:rPr>
              <w:t xml:space="preserve"> devices with measuring functions</w:t>
            </w:r>
            <w:r>
              <w:rPr>
                <w:lang w:val="en-US"/>
              </w:rPr>
              <w:t>”</w:t>
            </w:r>
          </w:p>
        </w:tc>
        <w:tc>
          <w:tcPr>
            <w:tcW w:w="2016" w:type="dxa"/>
          </w:tcPr>
          <w:p w:rsidR="005F38C3" w:rsidRDefault="005F38C3">
            <w:pPr>
              <w:rPr>
                <w:lang w:val="en-US"/>
              </w:rPr>
            </w:pPr>
            <w:r>
              <w:rPr>
                <w:lang w:val="en-US"/>
              </w:rPr>
              <w:t xml:space="preserve">Stephan </w:t>
            </w:r>
            <w:proofErr w:type="spellStart"/>
            <w:r>
              <w:rPr>
                <w:lang w:val="en-US"/>
              </w:rPr>
              <w:t>Mieke</w:t>
            </w:r>
            <w:proofErr w:type="spellEnd"/>
          </w:p>
        </w:tc>
      </w:tr>
      <w:tr w:rsidR="00414D69" w:rsidTr="006D16C9">
        <w:tc>
          <w:tcPr>
            <w:tcW w:w="1668" w:type="dxa"/>
            <w:tcBorders>
              <w:bottom w:val="single" w:sz="4" w:space="0" w:color="auto"/>
            </w:tcBorders>
          </w:tcPr>
          <w:p w:rsidR="00414D69" w:rsidRDefault="00414D69" w:rsidP="00917B3E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14D69" w:rsidRDefault="00414D69" w:rsidP="00414D69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414D69" w:rsidRDefault="00414D69">
            <w:pPr>
              <w:rPr>
                <w:lang w:val="en-US"/>
              </w:rPr>
            </w:pPr>
          </w:p>
        </w:tc>
      </w:tr>
      <w:tr w:rsidR="00414D69" w:rsidTr="006D16C9">
        <w:tc>
          <w:tcPr>
            <w:tcW w:w="1668" w:type="dxa"/>
            <w:shd w:val="clear" w:color="auto" w:fill="C6D9F1" w:themeFill="text2" w:themeFillTint="33"/>
          </w:tcPr>
          <w:p w:rsidR="00414D69" w:rsidRDefault="00414D69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10:30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414D69" w:rsidRDefault="00414D69" w:rsidP="00414D69">
            <w:pPr>
              <w:rPr>
                <w:lang w:val="en-US"/>
              </w:rPr>
            </w:pPr>
            <w:r>
              <w:rPr>
                <w:lang w:val="en-US"/>
              </w:rPr>
              <w:t>Coffee / tea break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414D69" w:rsidRDefault="00414D69">
            <w:pPr>
              <w:rPr>
                <w:lang w:val="en-US"/>
              </w:rPr>
            </w:pPr>
          </w:p>
        </w:tc>
      </w:tr>
      <w:tr w:rsidR="00414D69" w:rsidTr="006D16C9">
        <w:tc>
          <w:tcPr>
            <w:tcW w:w="1668" w:type="dxa"/>
          </w:tcPr>
          <w:p w:rsidR="00414D69" w:rsidRDefault="006D16C9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5528" w:type="dxa"/>
          </w:tcPr>
          <w:p w:rsidR="00414D69" w:rsidRDefault="00414D69" w:rsidP="00414D69">
            <w:pPr>
              <w:rPr>
                <w:lang w:val="en-US"/>
              </w:rPr>
            </w:pPr>
            <w:r>
              <w:rPr>
                <w:lang w:val="en-US"/>
              </w:rPr>
              <w:t>European regulations</w:t>
            </w:r>
          </w:p>
        </w:tc>
        <w:tc>
          <w:tcPr>
            <w:tcW w:w="2016" w:type="dxa"/>
          </w:tcPr>
          <w:p w:rsidR="00414D69" w:rsidRDefault="00414D69">
            <w:pPr>
              <w:rPr>
                <w:lang w:val="en-US"/>
              </w:rPr>
            </w:pPr>
            <w:r>
              <w:rPr>
                <w:lang w:val="en-US"/>
              </w:rPr>
              <w:t xml:space="preserve">Stephan </w:t>
            </w:r>
            <w:proofErr w:type="spellStart"/>
            <w:r>
              <w:rPr>
                <w:lang w:val="en-US"/>
              </w:rPr>
              <w:t>Mieke</w:t>
            </w:r>
            <w:proofErr w:type="spellEnd"/>
          </w:p>
        </w:tc>
      </w:tr>
      <w:tr w:rsidR="00414D69" w:rsidRPr="00414D69" w:rsidTr="006D16C9">
        <w:tc>
          <w:tcPr>
            <w:tcW w:w="1668" w:type="dxa"/>
          </w:tcPr>
          <w:p w:rsidR="00414D69" w:rsidRDefault="00414D69" w:rsidP="00917B3E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</w:tcPr>
          <w:p w:rsidR="00414D69" w:rsidRDefault="00414D69" w:rsidP="00414D69">
            <w:pPr>
              <w:rPr>
                <w:lang w:val="en-US"/>
              </w:rPr>
            </w:pPr>
            <w:r>
              <w:rPr>
                <w:lang w:val="en-US"/>
              </w:rPr>
              <w:t>German regulations as an example</w:t>
            </w:r>
          </w:p>
        </w:tc>
        <w:tc>
          <w:tcPr>
            <w:tcW w:w="2016" w:type="dxa"/>
          </w:tcPr>
          <w:p w:rsidR="00414D69" w:rsidRDefault="00414D69">
            <w:pPr>
              <w:rPr>
                <w:lang w:val="en-US"/>
              </w:rPr>
            </w:pPr>
            <w:r>
              <w:rPr>
                <w:lang w:val="en-US"/>
              </w:rPr>
              <w:t xml:space="preserve">Stephan </w:t>
            </w:r>
            <w:proofErr w:type="spellStart"/>
            <w:r>
              <w:rPr>
                <w:lang w:val="en-US"/>
              </w:rPr>
              <w:t>Mieke</w:t>
            </w:r>
            <w:proofErr w:type="spellEnd"/>
          </w:p>
        </w:tc>
      </w:tr>
      <w:tr w:rsidR="00414D69" w:rsidRPr="00414D69" w:rsidTr="006D16C9">
        <w:tc>
          <w:tcPr>
            <w:tcW w:w="1668" w:type="dxa"/>
          </w:tcPr>
          <w:p w:rsidR="00414D69" w:rsidRDefault="00414D69" w:rsidP="00917B3E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</w:tcPr>
          <w:p w:rsidR="00414D69" w:rsidRDefault="00414D69" w:rsidP="00414D69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016" w:type="dxa"/>
          </w:tcPr>
          <w:p w:rsidR="00414D69" w:rsidRDefault="00414D69">
            <w:pPr>
              <w:rPr>
                <w:lang w:val="en-US"/>
              </w:rPr>
            </w:pPr>
          </w:p>
        </w:tc>
      </w:tr>
      <w:tr w:rsidR="005F38C3" w:rsidTr="006D16C9"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F38C3" w:rsidRDefault="005F38C3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F38C3" w:rsidRDefault="005F38C3" w:rsidP="00EA4A30">
            <w:pPr>
              <w:rPr>
                <w:lang w:val="en-US"/>
              </w:rPr>
            </w:pPr>
            <w:r>
              <w:rPr>
                <w:lang w:val="en-US"/>
              </w:rPr>
              <w:t>Lunch break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F38C3" w:rsidRDefault="005F38C3">
            <w:pPr>
              <w:rPr>
                <w:lang w:val="en-US"/>
              </w:rPr>
            </w:pPr>
          </w:p>
        </w:tc>
      </w:tr>
      <w:tr w:rsidR="006D16C9" w:rsidTr="006D16C9"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16C9" w:rsidRDefault="006D16C9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16C9" w:rsidRDefault="006D16C9" w:rsidP="006D16C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Legal regulations for </w:t>
            </w:r>
            <w:r w:rsidRPr="005B6C5E">
              <w:rPr>
                <w:sz w:val="24"/>
                <w:szCs w:val="24"/>
                <w:lang w:val="en-US"/>
              </w:rPr>
              <w:t xml:space="preserve">devices with </w:t>
            </w:r>
            <w:r>
              <w:rPr>
                <w:sz w:val="24"/>
                <w:szCs w:val="24"/>
                <w:lang w:val="en-US"/>
              </w:rPr>
              <w:t>m</w:t>
            </w:r>
            <w:r w:rsidRPr="005B6C5E">
              <w:rPr>
                <w:sz w:val="24"/>
                <w:szCs w:val="24"/>
                <w:lang w:val="en-US"/>
              </w:rPr>
              <w:t xml:space="preserve">easuring </w:t>
            </w:r>
            <w:r>
              <w:rPr>
                <w:sz w:val="24"/>
                <w:szCs w:val="24"/>
                <w:lang w:val="en-US"/>
              </w:rPr>
              <w:t>functions in t</w:t>
            </w:r>
            <w:r w:rsidRPr="005B6C5E">
              <w:rPr>
                <w:sz w:val="24"/>
                <w:szCs w:val="24"/>
                <w:lang w:val="en-US"/>
              </w:rPr>
              <w:t>esting laboratories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D16C9" w:rsidRDefault="006D16C9">
            <w:pPr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Ulbig</w:t>
            </w:r>
            <w:proofErr w:type="spellEnd"/>
          </w:p>
        </w:tc>
      </w:tr>
      <w:tr w:rsidR="006D16C9" w:rsidRPr="00FF7843" w:rsidTr="006D16C9">
        <w:tc>
          <w:tcPr>
            <w:tcW w:w="1668" w:type="dxa"/>
            <w:shd w:val="clear" w:color="auto" w:fill="auto"/>
          </w:tcPr>
          <w:p w:rsidR="006D16C9" w:rsidRDefault="006D16C9" w:rsidP="00917B3E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6D16C9" w:rsidRDefault="006E322B" w:rsidP="006D16C9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2016" w:type="dxa"/>
            <w:shd w:val="clear" w:color="auto" w:fill="auto"/>
          </w:tcPr>
          <w:p w:rsidR="006D16C9" w:rsidRDefault="001C46B0">
            <w:pPr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Ulbig</w:t>
            </w:r>
            <w:proofErr w:type="spellEnd"/>
          </w:p>
        </w:tc>
      </w:tr>
      <w:tr w:rsidR="006E322B" w:rsidRPr="00FF7843" w:rsidTr="006D16C9">
        <w:tc>
          <w:tcPr>
            <w:tcW w:w="1668" w:type="dxa"/>
            <w:shd w:val="clear" w:color="auto" w:fill="auto"/>
          </w:tcPr>
          <w:p w:rsidR="006E322B" w:rsidRDefault="006E322B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15:30</w:t>
            </w:r>
          </w:p>
        </w:tc>
        <w:tc>
          <w:tcPr>
            <w:tcW w:w="5528" w:type="dxa"/>
            <w:shd w:val="clear" w:color="auto" w:fill="auto"/>
          </w:tcPr>
          <w:p w:rsidR="006E322B" w:rsidRDefault="006E322B" w:rsidP="006D16C9">
            <w:pPr>
              <w:rPr>
                <w:lang w:val="en-US"/>
              </w:rPr>
            </w:pPr>
            <w:r>
              <w:rPr>
                <w:lang w:val="en-US"/>
              </w:rPr>
              <w:t>Coffee /tea break</w:t>
            </w:r>
          </w:p>
        </w:tc>
        <w:tc>
          <w:tcPr>
            <w:tcW w:w="2016" w:type="dxa"/>
            <w:shd w:val="clear" w:color="auto" w:fill="auto"/>
          </w:tcPr>
          <w:p w:rsidR="006E322B" w:rsidRDefault="006E322B">
            <w:pPr>
              <w:rPr>
                <w:lang w:val="en-US"/>
              </w:rPr>
            </w:pPr>
          </w:p>
        </w:tc>
      </w:tr>
      <w:tr w:rsidR="006E322B" w:rsidRPr="00FF7843" w:rsidTr="006D16C9">
        <w:tc>
          <w:tcPr>
            <w:tcW w:w="1668" w:type="dxa"/>
            <w:shd w:val="clear" w:color="auto" w:fill="auto"/>
          </w:tcPr>
          <w:p w:rsidR="006E322B" w:rsidRDefault="006E322B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5528" w:type="dxa"/>
            <w:shd w:val="clear" w:color="auto" w:fill="auto"/>
          </w:tcPr>
          <w:p w:rsidR="006E322B" w:rsidRDefault="006E322B" w:rsidP="0043209B">
            <w:pPr>
              <w:rPr>
                <w:lang w:val="en-US"/>
              </w:rPr>
            </w:pPr>
            <w:r>
              <w:rPr>
                <w:lang w:val="en-US"/>
              </w:rPr>
              <w:t>Legally regulated measuring instruments in testing laboratories</w:t>
            </w:r>
          </w:p>
        </w:tc>
        <w:tc>
          <w:tcPr>
            <w:tcW w:w="2016" w:type="dxa"/>
            <w:shd w:val="clear" w:color="auto" w:fill="auto"/>
          </w:tcPr>
          <w:p w:rsidR="006E322B" w:rsidRDefault="006E322B">
            <w:pPr>
              <w:rPr>
                <w:lang w:val="en-US"/>
              </w:rPr>
            </w:pPr>
          </w:p>
        </w:tc>
      </w:tr>
      <w:tr w:rsidR="006E322B" w:rsidRPr="00FF7843" w:rsidTr="006D16C9">
        <w:tc>
          <w:tcPr>
            <w:tcW w:w="1668" w:type="dxa"/>
            <w:shd w:val="clear" w:color="auto" w:fill="auto"/>
          </w:tcPr>
          <w:p w:rsidR="006E322B" w:rsidRDefault="006E322B" w:rsidP="00917B3E">
            <w:pPr>
              <w:jc w:val="center"/>
              <w:rPr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6E322B" w:rsidRDefault="006E322B" w:rsidP="00EA4A30">
            <w:pPr>
              <w:rPr>
                <w:lang w:val="en-US"/>
              </w:rPr>
            </w:pPr>
            <w:r>
              <w:rPr>
                <w:lang w:val="en-US"/>
              </w:rPr>
              <w:t>International approach for measuring instruments in testing laboratories based on accreditation</w:t>
            </w:r>
          </w:p>
        </w:tc>
        <w:tc>
          <w:tcPr>
            <w:tcW w:w="2016" w:type="dxa"/>
            <w:shd w:val="clear" w:color="auto" w:fill="auto"/>
          </w:tcPr>
          <w:p w:rsidR="006E322B" w:rsidRDefault="006E322B">
            <w:pPr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Ulbig</w:t>
            </w:r>
            <w:proofErr w:type="spellEnd"/>
          </w:p>
        </w:tc>
      </w:tr>
      <w:tr w:rsidR="006E322B" w:rsidRPr="00FF7843" w:rsidTr="006D16C9">
        <w:tc>
          <w:tcPr>
            <w:tcW w:w="1668" w:type="dxa"/>
            <w:shd w:val="clear" w:color="auto" w:fill="auto"/>
          </w:tcPr>
          <w:p w:rsidR="006E322B" w:rsidRDefault="006E322B" w:rsidP="00917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5528" w:type="dxa"/>
            <w:shd w:val="clear" w:color="auto" w:fill="auto"/>
          </w:tcPr>
          <w:p w:rsidR="006E322B" w:rsidRDefault="006E322B" w:rsidP="00EA4A30">
            <w:pPr>
              <w:rPr>
                <w:lang w:val="en-US"/>
              </w:rPr>
            </w:pPr>
            <w:r>
              <w:rPr>
                <w:lang w:val="en-US"/>
              </w:rPr>
              <w:t>Closing of the seminar</w:t>
            </w:r>
          </w:p>
        </w:tc>
        <w:tc>
          <w:tcPr>
            <w:tcW w:w="2016" w:type="dxa"/>
            <w:shd w:val="clear" w:color="auto" w:fill="auto"/>
          </w:tcPr>
          <w:p w:rsidR="006E322B" w:rsidRDefault="006E322B">
            <w:pPr>
              <w:rPr>
                <w:lang w:val="en-US"/>
              </w:rPr>
            </w:pP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Ulbig</w:t>
            </w:r>
            <w:proofErr w:type="spellEnd"/>
          </w:p>
        </w:tc>
      </w:tr>
    </w:tbl>
    <w:p w:rsidR="00B72B79" w:rsidRPr="000A78BA" w:rsidRDefault="00B72B79">
      <w:pPr>
        <w:rPr>
          <w:lang w:val="en-US"/>
        </w:rPr>
      </w:pPr>
    </w:p>
    <w:sectPr w:rsidR="00B72B79" w:rsidRPr="000A78BA" w:rsidSect="001B6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45" w:rsidRDefault="00035E45" w:rsidP="00FA18D5">
      <w:pPr>
        <w:spacing w:after="0" w:line="240" w:lineRule="auto"/>
      </w:pPr>
      <w:r>
        <w:separator/>
      </w:r>
    </w:p>
  </w:endnote>
  <w:endnote w:type="continuationSeparator" w:id="0">
    <w:p w:rsidR="00035E45" w:rsidRDefault="00035E45" w:rsidP="00FA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5" w:rsidRDefault="00FA18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5" w:rsidRDefault="00FA18D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5" w:rsidRDefault="00FA18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45" w:rsidRDefault="00035E45" w:rsidP="00FA18D5">
      <w:pPr>
        <w:spacing w:after="0" w:line="240" w:lineRule="auto"/>
      </w:pPr>
      <w:r>
        <w:separator/>
      </w:r>
    </w:p>
  </w:footnote>
  <w:footnote w:type="continuationSeparator" w:id="0">
    <w:p w:rsidR="00035E45" w:rsidRDefault="00035E45" w:rsidP="00FA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5" w:rsidRDefault="00035E4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95682" o:spid="_x0000_s2050" type="#_x0000_t136" style="position:absolute;margin-left:0;margin-top:0;width:399.7pt;height:23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5" w:rsidRDefault="00035E4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95683" o:spid="_x0000_s2051" type="#_x0000_t136" style="position:absolute;margin-left:0;margin-top:0;width:399.7pt;height:239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5" w:rsidRDefault="00035E4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95681" o:spid="_x0000_s2049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6A51"/>
    <w:multiLevelType w:val="hybridMultilevel"/>
    <w:tmpl w:val="E508F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598"/>
    <w:rsid w:val="000207D6"/>
    <w:rsid w:val="00035E45"/>
    <w:rsid w:val="000A78BA"/>
    <w:rsid w:val="001B669D"/>
    <w:rsid w:val="001C46B0"/>
    <w:rsid w:val="002A5B7E"/>
    <w:rsid w:val="00394862"/>
    <w:rsid w:val="003E5EFC"/>
    <w:rsid w:val="00414D69"/>
    <w:rsid w:val="00590DA5"/>
    <w:rsid w:val="005B6C5E"/>
    <w:rsid w:val="005D1598"/>
    <w:rsid w:val="005F38C3"/>
    <w:rsid w:val="006206E9"/>
    <w:rsid w:val="006D16C9"/>
    <w:rsid w:val="006E322B"/>
    <w:rsid w:val="00754272"/>
    <w:rsid w:val="007C1AD0"/>
    <w:rsid w:val="008243B1"/>
    <w:rsid w:val="00917B3E"/>
    <w:rsid w:val="00A25FCC"/>
    <w:rsid w:val="00AF0628"/>
    <w:rsid w:val="00B72B79"/>
    <w:rsid w:val="00B8645D"/>
    <w:rsid w:val="00CC592D"/>
    <w:rsid w:val="00EA4A30"/>
    <w:rsid w:val="00FA18D5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6E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A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18D5"/>
  </w:style>
  <w:style w:type="paragraph" w:styleId="a7">
    <w:name w:val="footer"/>
    <w:basedOn w:val="a"/>
    <w:link w:val="a8"/>
    <w:uiPriority w:val="99"/>
    <w:semiHidden/>
    <w:unhideWhenUsed/>
    <w:rsid w:val="00FA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1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Physikalisch-Technische Bundesanstalt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koegle01</dc:creator>
  <cp:lastModifiedBy>Ляхова Надежда Дмитриевна</cp:lastModifiedBy>
  <cp:revision>2</cp:revision>
  <cp:lastPrinted>2016-06-30T13:56:00Z</cp:lastPrinted>
  <dcterms:created xsi:type="dcterms:W3CDTF">2016-07-01T07:34:00Z</dcterms:created>
  <dcterms:modified xsi:type="dcterms:W3CDTF">2016-07-01T07:34:00Z</dcterms:modified>
</cp:coreProperties>
</file>